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1C" w:rsidRPr="004C7F3B" w:rsidRDefault="006C4E1C" w:rsidP="006C4E1C">
      <w:pPr>
        <w:pStyle w:val="a3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7F3B">
        <w:rPr>
          <w:rFonts w:ascii="Times New Roman" w:hAnsi="Times New Roman" w:cs="Times New Roman"/>
          <w:sz w:val="26"/>
          <w:szCs w:val="26"/>
        </w:rPr>
        <w:t>Добровольное информированное согласие</w:t>
      </w:r>
    </w:p>
    <w:p w:rsidR="006C4E1C" w:rsidRPr="004C7F3B" w:rsidRDefault="006C4E1C" w:rsidP="006C4E1C">
      <w:pPr>
        <w:pStyle w:val="a3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7F3B">
        <w:rPr>
          <w:rFonts w:ascii="Times New Roman" w:hAnsi="Times New Roman" w:cs="Times New Roman"/>
          <w:sz w:val="26"/>
          <w:szCs w:val="26"/>
        </w:rPr>
        <w:t xml:space="preserve">на проведение обследования Территориальной психолого-медико-педагогической комиссии Николаевского муниципального района </w:t>
      </w:r>
    </w:p>
    <w:p w:rsidR="006C4E1C" w:rsidRPr="004C7F3B" w:rsidRDefault="006C4E1C" w:rsidP="006C4E1C">
      <w:pPr>
        <w:pStyle w:val="a3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7F3B">
        <w:rPr>
          <w:rFonts w:ascii="Times New Roman" w:hAnsi="Times New Roman" w:cs="Times New Roman"/>
          <w:sz w:val="26"/>
          <w:szCs w:val="26"/>
        </w:rPr>
        <w:t>(</w:t>
      </w:r>
      <w:r w:rsidR="008A7CAD">
        <w:rPr>
          <w:rFonts w:ascii="Times New Roman" w:hAnsi="Times New Roman" w:cs="Times New Roman"/>
          <w:sz w:val="26"/>
          <w:szCs w:val="26"/>
        </w:rPr>
        <w:t>для ребенка, достигшего возраста 15 лет</w:t>
      </w:r>
      <w:r w:rsidRPr="004C7F3B">
        <w:rPr>
          <w:rFonts w:ascii="Times New Roman" w:hAnsi="Times New Roman" w:cs="Times New Roman"/>
          <w:sz w:val="26"/>
          <w:szCs w:val="26"/>
        </w:rPr>
        <w:t>)</w:t>
      </w:r>
    </w:p>
    <w:p w:rsidR="006C4E1C" w:rsidRPr="004C7F3B" w:rsidRDefault="006C4E1C" w:rsidP="006C4E1C">
      <w:pPr>
        <w:pStyle w:val="a3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C4E1C" w:rsidRPr="004C7F3B" w:rsidRDefault="006C4E1C" w:rsidP="006C4E1C">
      <w:pPr>
        <w:pStyle w:val="a3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C4E1C" w:rsidRPr="004C7F3B" w:rsidRDefault="006C4E1C" w:rsidP="006C4E1C">
      <w:pPr>
        <w:pStyle w:val="a3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C4E1C" w:rsidRPr="004C7F3B" w:rsidRDefault="006C4E1C" w:rsidP="006C4E1C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7F3B">
        <w:rPr>
          <w:rFonts w:ascii="Times New Roman" w:hAnsi="Times New Roman" w:cs="Times New Roman"/>
          <w:sz w:val="26"/>
          <w:szCs w:val="26"/>
        </w:rPr>
        <w:t>Я, _____________________________________________________________________,</w:t>
      </w:r>
    </w:p>
    <w:p w:rsidR="008A54A2" w:rsidRPr="004C7F3B" w:rsidRDefault="00EA357A" w:rsidP="0033530B">
      <w:pPr>
        <w:pStyle w:val="a3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="008A7CAD">
        <w:rPr>
          <w:rFonts w:ascii="Times New Roman" w:hAnsi="Times New Roman" w:cs="Times New Roman"/>
          <w:sz w:val="20"/>
          <w:szCs w:val="20"/>
        </w:rPr>
        <w:t>ребенка, достигшего возраста 15 лет</w:t>
      </w:r>
    </w:p>
    <w:p w:rsidR="008A54A2" w:rsidRPr="004C7F3B" w:rsidRDefault="008A54A2" w:rsidP="006C4E1C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E1C" w:rsidRPr="004C7F3B" w:rsidRDefault="006C4E1C" w:rsidP="006C4E1C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7F3B">
        <w:rPr>
          <w:rFonts w:ascii="Times New Roman" w:hAnsi="Times New Roman" w:cs="Times New Roman"/>
          <w:sz w:val="26"/>
          <w:szCs w:val="26"/>
        </w:rPr>
        <w:t>согласн</w:t>
      </w:r>
      <w:proofErr w:type="gramStart"/>
      <w:r w:rsidRPr="004C7F3B">
        <w:rPr>
          <w:rFonts w:ascii="Times New Roman" w:hAnsi="Times New Roman" w:cs="Times New Roman"/>
          <w:sz w:val="26"/>
          <w:szCs w:val="26"/>
        </w:rPr>
        <w:t>а(</w:t>
      </w:r>
      <w:proofErr w:type="spellStart"/>
      <w:proofErr w:type="gramEnd"/>
      <w:r w:rsidRPr="004C7F3B">
        <w:rPr>
          <w:rFonts w:ascii="Times New Roman" w:hAnsi="Times New Roman" w:cs="Times New Roman"/>
          <w:sz w:val="26"/>
          <w:szCs w:val="26"/>
        </w:rPr>
        <w:t>ен</w:t>
      </w:r>
      <w:proofErr w:type="spellEnd"/>
      <w:r w:rsidRPr="004C7F3B">
        <w:rPr>
          <w:rFonts w:ascii="Times New Roman" w:hAnsi="Times New Roman" w:cs="Times New Roman"/>
          <w:sz w:val="26"/>
          <w:szCs w:val="26"/>
        </w:rPr>
        <w:t xml:space="preserve">) на проведение </w:t>
      </w:r>
      <w:r w:rsidR="008A54A2" w:rsidRPr="004C7F3B">
        <w:rPr>
          <w:rFonts w:ascii="Times New Roman" w:hAnsi="Times New Roman" w:cs="Times New Roman"/>
          <w:sz w:val="26"/>
          <w:szCs w:val="26"/>
        </w:rPr>
        <w:t xml:space="preserve">медицинского </w:t>
      </w:r>
      <w:r w:rsidRPr="004C7F3B">
        <w:rPr>
          <w:rFonts w:ascii="Times New Roman" w:hAnsi="Times New Roman" w:cs="Times New Roman"/>
          <w:sz w:val="26"/>
          <w:szCs w:val="26"/>
        </w:rPr>
        <w:t>обследования Территориальной психолого-медико-педагогической комиссией Николаевского муниципального района Хабаровского края</w:t>
      </w:r>
    </w:p>
    <w:p w:rsidR="006C4E1C" w:rsidRPr="004C7F3B" w:rsidRDefault="008A54A2" w:rsidP="006C4E1C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7F3B">
        <w:rPr>
          <w:rFonts w:ascii="Times New Roman" w:hAnsi="Times New Roman" w:cs="Times New Roman"/>
          <w:sz w:val="26"/>
          <w:szCs w:val="26"/>
        </w:rPr>
        <w:tab/>
      </w:r>
      <w:r w:rsidRPr="004C7F3B">
        <w:rPr>
          <w:rFonts w:ascii="Times New Roman" w:hAnsi="Times New Roman" w:cs="Times New Roman"/>
          <w:sz w:val="26"/>
          <w:szCs w:val="26"/>
        </w:rPr>
        <w:tab/>
      </w:r>
      <w:r w:rsidRPr="004C7F3B">
        <w:rPr>
          <w:rFonts w:ascii="Times New Roman" w:hAnsi="Times New Roman" w:cs="Times New Roman"/>
          <w:sz w:val="26"/>
          <w:szCs w:val="26"/>
        </w:rPr>
        <w:tab/>
      </w:r>
      <w:r w:rsidRPr="004C7F3B">
        <w:rPr>
          <w:rFonts w:ascii="Times New Roman" w:hAnsi="Times New Roman" w:cs="Times New Roman"/>
          <w:sz w:val="26"/>
          <w:szCs w:val="26"/>
        </w:rPr>
        <w:tab/>
      </w:r>
    </w:p>
    <w:p w:rsidR="006C4E1C" w:rsidRPr="004C7F3B" w:rsidRDefault="006C4E1C" w:rsidP="006C4E1C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6C4E1C" w:rsidRPr="004C7F3B" w:rsidRDefault="00EA357A" w:rsidP="006C4E1C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_____________</w:t>
      </w:r>
      <w:r>
        <w:rPr>
          <w:rFonts w:ascii="Times New Roman" w:hAnsi="Times New Roman" w:cs="Times New Roman"/>
          <w:sz w:val="26"/>
          <w:szCs w:val="26"/>
        </w:rPr>
        <w:tab/>
      </w:r>
      <w:r w:rsidR="006C4E1C" w:rsidRPr="004C7F3B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C4E1C" w:rsidRPr="004C7F3B" w:rsidRDefault="00EA357A" w:rsidP="008A7CAD">
      <w:pPr>
        <w:pStyle w:val="a3"/>
        <w:spacing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Подпись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6C4E1C" w:rsidRPr="004C7F3B">
        <w:rPr>
          <w:rFonts w:ascii="Times New Roman" w:hAnsi="Times New Roman" w:cs="Times New Roman"/>
          <w:sz w:val="20"/>
          <w:szCs w:val="20"/>
        </w:rPr>
        <w:t xml:space="preserve">Ф.И.О. </w:t>
      </w:r>
      <w:r w:rsidR="008A7CAD">
        <w:rPr>
          <w:rFonts w:ascii="Times New Roman" w:hAnsi="Times New Roman" w:cs="Times New Roman"/>
          <w:sz w:val="20"/>
          <w:szCs w:val="20"/>
        </w:rPr>
        <w:t>ребенка, достигшего возраста 15 лет</w:t>
      </w:r>
    </w:p>
    <w:p w:rsidR="006C4E1C" w:rsidRPr="004C7F3B" w:rsidRDefault="006C4E1C" w:rsidP="006C4E1C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C265EF" w:rsidRDefault="00C265EF" w:rsidP="006C4E1C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C265EF" w:rsidRDefault="00C265EF" w:rsidP="006C4E1C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6C4E1C" w:rsidRPr="004C7F3B" w:rsidRDefault="006C4E1C" w:rsidP="0033530B">
      <w:pPr>
        <w:pStyle w:val="a3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6C4E1C" w:rsidRPr="004C7F3B" w:rsidSect="004C7F3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69B4"/>
    <w:rsid w:val="000045C0"/>
    <w:rsid w:val="00032830"/>
    <w:rsid w:val="000E166F"/>
    <w:rsid w:val="001C3897"/>
    <w:rsid w:val="0033530B"/>
    <w:rsid w:val="004C7F3B"/>
    <w:rsid w:val="006C4E1C"/>
    <w:rsid w:val="006F6E4C"/>
    <w:rsid w:val="008669B4"/>
    <w:rsid w:val="008A54A2"/>
    <w:rsid w:val="008A7CAD"/>
    <w:rsid w:val="00C265EF"/>
    <w:rsid w:val="00D70E08"/>
    <w:rsid w:val="00EA357A"/>
    <w:rsid w:val="00FC7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C4E1C"/>
    <w:pPr>
      <w:spacing w:after="0" w:line="240" w:lineRule="auto"/>
    </w:pPr>
    <w:rPr>
      <w:rFonts w:eastAsiaTheme="minorEastAsia" w:cs="Calibri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C4E1C"/>
    <w:pPr>
      <w:spacing w:after="0" w:line="240" w:lineRule="auto"/>
    </w:pPr>
    <w:rPr>
      <w:rFonts w:eastAsiaTheme="minorEastAsia" w:cs="Calibr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пикалова</dc:creator>
  <cp:keywords/>
  <dc:description/>
  <cp:lastModifiedBy>жанна</cp:lastModifiedBy>
  <cp:revision>13</cp:revision>
  <cp:lastPrinted>2014-11-11T05:16:00Z</cp:lastPrinted>
  <dcterms:created xsi:type="dcterms:W3CDTF">2014-11-11T04:42:00Z</dcterms:created>
  <dcterms:modified xsi:type="dcterms:W3CDTF">2020-05-20T23:18:00Z</dcterms:modified>
</cp:coreProperties>
</file>